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4503"/>
        <w:gridCol w:w="4819"/>
      </w:tblGrid>
      <w:tr w:rsidR="00006A51" w:rsidRPr="00AA6EFC" w:rsidTr="000D3AD7">
        <w:trPr>
          <w:trHeight w:val="1377"/>
        </w:trPr>
        <w:tc>
          <w:tcPr>
            <w:tcW w:w="4503" w:type="dxa"/>
          </w:tcPr>
          <w:p w:rsidR="00006A51" w:rsidRPr="00A87F2F" w:rsidRDefault="000D3AD7" w:rsidP="00CA19E0">
            <w:pPr>
              <w:jc w:val="center"/>
              <w:rPr>
                <w:rFonts w:cs="Arial"/>
                <w:szCs w:val="28"/>
              </w:rPr>
            </w:pPr>
            <w:r>
              <w:rPr>
                <w:rFonts w:cs="Arial"/>
                <w:sz w:val="28"/>
                <w:szCs w:val="28"/>
              </w:rPr>
              <w:t>ĐẢNG BỘ HUYỆN</w:t>
            </w:r>
            <w:r w:rsidR="00006A51" w:rsidRPr="00A87F2F">
              <w:rPr>
                <w:rFonts w:cs="Arial"/>
                <w:sz w:val="28"/>
                <w:szCs w:val="28"/>
              </w:rPr>
              <w:t xml:space="preserve"> HƯƠNG SƠN</w:t>
            </w:r>
          </w:p>
          <w:p w:rsidR="00006A51" w:rsidRPr="00AA6EFC" w:rsidRDefault="00006A51" w:rsidP="00CA19E0">
            <w:pPr>
              <w:jc w:val="center"/>
              <w:rPr>
                <w:b/>
                <w:szCs w:val="28"/>
              </w:rPr>
            </w:pPr>
            <w:r>
              <w:rPr>
                <w:b/>
                <w:sz w:val="28"/>
                <w:szCs w:val="28"/>
              </w:rPr>
              <w:t xml:space="preserve">ĐẢNG ỦY </w:t>
            </w:r>
            <w:r w:rsidRPr="00AA6EFC">
              <w:rPr>
                <w:b/>
                <w:sz w:val="28"/>
                <w:szCs w:val="28"/>
              </w:rPr>
              <w:t>XÃ SƠN KIM 2</w:t>
            </w:r>
          </w:p>
          <w:p w:rsidR="00006A51" w:rsidRPr="00AA6EFC" w:rsidRDefault="00006A51" w:rsidP="00CA19E0">
            <w:pPr>
              <w:jc w:val="center"/>
              <w:rPr>
                <w:szCs w:val="28"/>
              </w:rPr>
            </w:pPr>
            <w:r>
              <w:rPr>
                <w:sz w:val="28"/>
                <w:szCs w:val="28"/>
              </w:rPr>
              <w:t>*</w:t>
            </w:r>
          </w:p>
          <w:p w:rsidR="00006A51" w:rsidRDefault="000D3AD7" w:rsidP="000D3AD7">
            <w:pPr>
              <w:jc w:val="center"/>
              <w:rPr>
                <w:sz w:val="28"/>
                <w:szCs w:val="28"/>
              </w:rPr>
            </w:pPr>
            <w:r>
              <w:rPr>
                <w:sz w:val="28"/>
                <w:szCs w:val="28"/>
              </w:rPr>
              <w:t>Số 5</w:t>
            </w:r>
            <w:r w:rsidR="008D7F59">
              <w:rPr>
                <w:sz w:val="28"/>
                <w:szCs w:val="28"/>
              </w:rPr>
              <w:t>1</w:t>
            </w:r>
            <w:r w:rsidR="00006A51">
              <w:rPr>
                <w:sz w:val="28"/>
                <w:szCs w:val="28"/>
              </w:rPr>
              <w:t>-</w:t>
            </w:r>
            <w:r>
              <w:rPr>
                <w:sz w:val="28"/>
                <w:szCs w:val="28"/>
              </w:rPr>
              <w:t>CV/ĐU</w:t>
            </w:r>
          </w:p>
          <w:p w:rsidR="000D3AD7" w:rsidRPr="00C22796" w:rsidRDefault="000D3AD7" w:rsidP="008A6E7B">
            <w:pPr>
              <w:jc w:val="center"/>
              <w:rPr>
                <w:i/>
              </w:rPr>
            </w:pPr>
            <w:r w:rsidRPr="00C22796">
              <w:rPr>
                <w:i/>
              </w:rPr>
              <w:t xml:space="preserve">V/v </w:t>
            </w:r>
            <w:r w:rsidR="008A6E7B">
              <w:rPr>
                <w:i/>
              </w:rPr>
              <w:t>thực hiện công tác phòng, chống dịch Covid-19 trong hội họp</w:t>
            </w:r>
            <w:r w:rsidR="008507E7" w:rsidRPr="00C22796">
              <w:rPr>
                <w:i/>
              </w:rPr>
              <w:t xml:space="preserve"> </w:t>
            </w:r>
          </w:p>
        </w:tc>
        <w:tc>
          <w:tcPr>
            <w:tcW w:w="4819" w:type="dxa"/>
          </w:tcPr>
          <w:p w:rsidR="00006A51" w:rsidRPr="00AA6EFC" w:rsidRDefault="00006A51" w:rsidP="00CA19E0">
            <w:pPr>
              <w:jc w:val="center"/>
              <w:rPr>
                <w:b/>
                <w:szCs w:val="28"/>
              </w:rPr>
            </w:pPr>
            <w:r>
              <w:rPr>
                <w:b/>
                <w:sz w:val="28"/>
                <w:szCs w:val="28"/>
              </w:rPr>
              <w:t xml:space="preserve">ĐẢNG CỘNG SẢN </w:t>
            </w:r>
            <w:r w:rsidRPr="00AA6EFC">
              <w:rPr>
                <w:b/>
                <w:sz w:val="28"/>
                <w:szCs w:val="28"/>
              </w:rPr>
              <w:t>VIỆT NAM</w:t>
            </w:r>
          </w:p>
          <w:p w:rsidR="00006A51" w:rsidRPr="00AA6EFC" w:rsidRDefault="009324C1" w:rsidP="00CA19E0">
            <w:pPr>
              <w:jc w:val="center"/>
              <w:rPr>
                <w:szCs w:val="28"/>
              </w:rPr>
            </w:pPr>
            <w:r>
              <w:rPr>
                <w:noProof/>
              </w:rPr>
              <mc:AlternateContent>
                <mc:Choice Requires="wps">
                  <w:drawing>
                    <wp:anchor distT="4294967295" distB="4294967295" distL="114300" distR="114300" simplePos="0" relativeHeight="251660288" behindDoc="0" locked="0" layoutInCell="1" allowOverlap="1" wp14:anchorId="1FBE1716" wp14:editId="5A887A03">
                      <wp:simplePos x="0" y="0"/>
                      <wp:positionH relativeFrom="column">
                        <wp:posOffset>328295</wp:posOffset>
                      </wp:positionH>
                      <wp:positionV relativeFrom="paragraph">
                        <wp:posOffset>11430</wp:posOffset>
                      </wp:positionV>
                      <wp:extent cx="243205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9pt" to="217.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JcEQ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"/>
                  </w:pict>
                </mc:Fallback>
              </mc:AlternateContent>
            </w:r>
          </w:p>
          <w:p w:rsidR="00C22796" w:rsidRDefault="00C22796" w:rsidP="000D3AD7">
            <w:pPr>
              <w:jc w:val="right"/>
              <w:rPr>
                <w:i/>
                <w:sz w:val="28"/>
                <w:szCs w:val="28"/>
              </w:rPr>
            </w:pPr>
          </w:p>
          <w:p w:rsidR="00006A51" w:rsidRPr="00AA6EFC" w:rsidRDefault="00006A51" w:rsidP="008A6E7B">
            <w:pPr>
              <w:jc w:val="right"/>
              <w:rPr>
                <w:i/>
                <w:szCs w:val="28"/>
              </w:rPr>
            </w:pPr>
            <w:r w:rsidRPr="00AA6EFC">
              <w:rPr>
                <w:i/>
                <w:sz w:val="28"/>
                <w:szCs w:val="28"/>
              </w:rPr>
              <w:t xml:space="preserve">Sơn Kim 2, ngày </w:t>
            </w:r>
            <w:r w:rsidR="008A6E7B">
              <w:rPr>
                <w:i/>
                <w:sz w:val="28"/>
                <w:szCs w:val="28"/>
              </w:rPr>
              <w:t>29</w:t>
            </w:r>
            <w:r>
              <w:rPr>
                <w:i/>
                <w:sz w:val="28"/>
                <w:szCs w:val="28"/>
              </w:rPr>
              <w:t xml:space="preserve"> </w:t>
            </w:r>
            <w:r w:rsidRPr="00AA6EFC">
              <w:rPr>
                <w:i/>
                <w:sz w:val="28"/>
                <w:szCs w:val="28"/>
              </w:rPr>
              <w:t xml:space="preserve">tháng </w:t>
            </w:r>
            <w:r w:rsidR="000D3AD7">
              <w:rPr>
                <w:i/>
                <w:sz w:val="28"/>
                <w:szCs w:val="28"/>
              </w:rPr>
              <w:t>6</w:t>
            </w:r>
            <w:r w:rsidRPr="00AA6EFC">
              <w:rPr>
                <w:i/>
                <w:sz w:val="28"/>
                <w:szCs w:val="28"/>
              </w:rPr>
              <w:t xml:space="preserve"> năm 20</w:t>
            </w:r>
            <w:r w:rsidR="000D3AD7">
              <w:rPr>
                <w:i/>
                <w:sz w:val="28"/>
                <w:szCs w:val="28"/>
              </w:rPr>
              <w:t>21</w:t>
            </w:r>
          </w:p>
        </w:tc>
      </w:tr>
    </w:tbl>
    <w:p w:rsidR="00006A51" w:rsidRPr="00BC4C39" w:rsidRDefault="00006A51" w:rsidP="00006A51">
      <w:pPr>
        <w:rPr>
          <w:b/>
          <w:sz w:val="14"/>
          <w:szCs w:val="28"/>
        </w:rPr>
      </w:pPr>
    </w:p>
    <w:p w:rsidR="00006A51" w:rsidRDefault="00006A51" w:rsidP="00006A51">
      <w:pPr>
        <w:rPr>
          <w:b/>
          <w:sz w:val="28"/>
        </w:rPr>
      </w:pPr>
    </w:p>
    <w:p w:rsidR="00006A51" w:rsidRDefault="00006A51" w:rsidP="00006A51">
      <w:pPr>
        <w:ind w:firstLine="1843"/>
        <w:rPr>
          <w:sz w:val="28"/>
          <w:szCs w:val="28"/>
        </w:rPr>
      </w:pPr>
      <w:r w:rsidRPr="00A00DBF">
        <w:rPr>
          <w:b/>
          <w:sz w:val="28"/>
          <w:szCs w:val="28"/>
        </w:rPr>
        <w:t>Kính gửi</w:t>
      </w:r>
      <w:r>
        <w:rPr>
          <w:sz w:val="28"/>
          <w:szCs w:val="28"/>
        </w:rPr>
        <w:t>:</w:t>
      </w:r>
      <w:r w:rsidR="00C22796">
        <w:rPr>
          <w:sz w:val="28"/>
          <w:szCs w:val="28"/>
        </w:rPr>
        <w:t xml:space="preserve"> </w:t>
      </w:r>
      <w:r>
        <w:rPr>
          <w:sz w:val="28"/>
          <w:szCs w:val="28"/>
        </w:rPr>
        <w:t xml:space="preserve"> </w:t>
      </w:r>
      <w:r w:rsidR="008507E7">
        <w:rPr>
          <w:sz w:val="28"/>
          <w:szCs w:val="28"/>
        </w:rPr>
        <w:t>- Chi ủy</w:t>
      </w:r>
      <w:r w:rsidR="008A6E7B">
        <w:rPr>
          <w:sz w:val="28"/>
          <w:szCs w:val="28"/>
        </w:rPr>
        <w:t xml:space="preserve"> 13 chi bộ, thôn trưởng 08 thôn</w:t>
      </w:r>
    </w:p>
    <w:p w:rsidR="003437B2" w:rsidRDefault="003437B2" w:rsidP="00006A51">
      <w:pPr>
        <w:ind w:firstLine="567"/>
        <w:jc w:val="both"/>
        <w:rPr>
          <w:sz w:val="28"/>
          <w:szCs w:val="28"/>
        </w:rPr>
      </w:pPr>
    </w:p>
    <w:p w:rsidR="006D03E5" w:rsidRDefault="006D03E5" w:rsidP="006D03E5">
      <w:pPr>
        <w:spacing w:line="360" w:lineRule="exact"/>
        <w:ind w:firstLine="567"/>
        <w:jc w:val="both"/>
        <w:rPr>
          <w:sz w:val="28"/>
          <w:szCs w:val="28"/>
        </w:rPr>
      </w:pPr>
      <w:r>
        <w:rPr>
          <w:sz w:val="28"/>
          <w:szCs w:val="28"/>
        </w:rPr>
        <w:t>Thực hiện Công văn số 3989/UBND-VX1 ngày 24/6/2021 của Ủy ban nhân dân tỉnh Hà Tĩnh về việc tổ chức họp xử lý công việc trong điều kiện dịch bệnh Covid-19 đang diễn biến phức tạp, quy định các hội nghị bắt buộc phải tổ chức để xử lý, giải quyết công việc thì số lượng tham gia không quá 30 người đối với các địa phương ngoài địa bàn thành phố Hà Tĩnh. Đảng ủy đề nghị các đoàn thể, chi ủy các chi bộ thực hiện một số nội dung sau:</w:t>
      </w:r>
    </w:p>
    <w:p w:rsidR="00E1495E" w:rsidRDefault="004D5718" w:rsidP="007D639E">
      <w:pPr>
        <w:spacing w:line="360" w:lineRule="exact"/>
        <w:ind w:firstLine="567"/>
        <w:jc w:val="both"/>
        <w:rPr>
          <w:spacing w:val="-6"/>
          <w:sz w:val="28"/>
          <w:szCs w:val="28"/>
        </w:rPr>
      </w:pPr>
      <w:r w:rsidRPr="00C22796">
        <w:rPr>
          <w:b/>
          <w:spacing w:val="-6"/>
          <w:sz w:val="28"/>
          <w:szCs w:val="28"/>
        </w:rPr>
        <w:t>1.</w:t>
      </w:r>
      <w:r w:rsidRPr="00C22796">
        <w:rPr>
          <w:spacing w:val="-6"/>
          <w:sz w:val="28"/>
          <w:szCs w:val="28"/>
        </w:rPr>
        <w:t xml:space="preserve"> </w:t>
      </w:r>
      <w:r w:rsidR="00E1495E">
        <w:rPr>
          <w:spacing w:val="-6"/>
          <w:sz w:val="28"/>
          <w:szCs w:val="28"/>
        </w:rPr>
        <w:t xml:space="preserve"> Chiều ngày 30/6/2021, Đảng ủy tổ chức hội nghị sơ kết 6 tháng công tác chính trị, xây dựng Đảng, phương hướng, nhiệm vụ 6 tháng cuối năm 2021 đã gửi giấy mời cho đoàn thể, chi bộ để đảm </w:t>
      </w:r>
      <w:r w:rsidR="004F2EC5">
        <w:rPr>
          <w:spacing w:val="-6"/>
          <w:sz w:val="28"/>
          <w:szCs w:val="28"/>
        </w:rPr>
        <w:t xml:space="preserve">bảo quy định phòng, chống dịch. Nay </w:t>
      </w:r>
      <w:r w:rsidR="00E1495E">
        <w:rPr>
          <w:spacing w:val="-6"/>
          <w:sz w:val="28"/>
          <w:szCs w:val="28"/>
        </w:rPr>
        <w:t xml:space="preserve">BTV Đảng ủy thống nhất </w:t>
      </w:r>
      <w:r w:rsidR="004F2EC5">
        <w:rPr>
          <w:spacing w:val="-6"/>
          <w:sz w:val="28"/>
          <w:szCs w:val="28"/>
        </w:rPr>
        <w:t xml:space="preserve">hội nghị sơ kết công tác MTTQ lồng ghép vào hội nghị sơ kết 6 tháng của đảng bộ với </w:t>
      </w:r>
      <w:r w:rsidR="00E1495E">
        <w:rPr>
          <w:spacing w:val="-6"/>
          <w:sz w:val="28"/>
          <w:szCs w:val="28"/>
        </w:rPr>
        <w:t xml:space="preserve">thành phần tham dự hội nghị như sau: </w:t>
      </w:r>
    </w:p>
    <w:p w:rsidR="00E1495E" w:rsidRDefault="00E1495E" w:rsidP="007D639E">
      <w:pPr>
        <w:spacing w:line="360" w:lineRule="exact"/>
        <w:ind w:firstLine="567"/>
        <w:jc w:val="both"/>
        <w:rPr>
          <w:spacing w:val="-6"/>
          <w:sz w:val="28"/>
          <w:szCs w:val="28"/>
        </w:rPr>
      </w:pPr>
      <w:r>
        <w:rPr>
          <w:spacing w:val="-6"/>
          <w:sz w:val="28"/>
          <w:szCs w:val="28"/>
        </w:rPr>
        <w:t xml:space="preserve">- Ở xã: Ủy viên BTV, BCH Đảng bộ; </w:t>
      </w:r>
      <w:r>
        <w:rPr>
          <w:spacing w:val="-6"/>
          <w:sz w:val="28"/>
          <w:szCs w:val="28"/>
        </w:rPr>
        <w:t>trưởng các đoàn thể</w:t>
      </w:r>
    </w:p>
    <w:p w:rsidR="007D639E" w:rsidRPr="00005620" w:rsidRDefault="00E1495E" w:rsidP="007D639E">
      <w:pPr>
        <w:spacing w:line="360" w:lineRule="exact"/>
        <w:ind w:firstLine="567"/>
        <w:jc w:val="both"/>
        <w:rPr>
          <w:spacing w:val="-14"/>
          <w:sz w:val="28"/>
          <w:szCs w:val="28"/>
        </w:rPr>
      </w:pPr>
      <w:r w:rsidRPr="00005620">
        <w:rPr>
          <w:spacing w:val="-14"/>
          <w:sz w:val="28"/>
          <w:szCs w:val="28"/>
        </w:rPr>
        <w:t>- Ở chi bộ: đồng chí Bí thư 13 chi bộ</w:t>
      </w:r>
      <w:r w:rsidR="00005620" w:rsidRPr="00005620">
        <w:rPr>
          <w:spacing w:val="-14"/>
          <w:sz w:val="28"/>
          <w:szCs w:val="28"/>
        </w:rPr>
        <w:t xml:space="preserve"> kiêm</w:t>
      </w:r>
      <w:r w:rsidRPr="00005620">
        <w:rPr>
          <w:spacing w:val="-14"/>
          <w:sz w:val="28"/>
          <w:szCs w:val="28"/>
        </w:rPr>
        <w:t xml:space="preserve"> Trưởng ban CTMT</w:t>
      </w:r>
      <w:r w:rsidR="00005620" w:rsidRPr="00005620">
        <w:rPr>
          <w:spacing w:val="-14"/>
          <w:sz w:val="28"/>
          <w:szCs w:val="28"/>
        </w:rPr>
        <w:t xml:space="preserve"> và thôn trưởng</w:t>
      </w:r>
      <w:r w:rsidRPr="00005620">
        <w:rPr>
          <w:spacing w:val="-14"/>
          <w:sz w:val="28"/>
          <w:szCs w:val="28"/>
        </w:rPr>
        <w:t xml:space="preserve"> 08 thôn</w:t>
      </w:r>
    </w:p>
    <w:p w:rsidR="004F2EC5" w:rsidRPr="00C22796" w:rsidRDefault="004F2EC5" w:rsidP="007D639E">
      <w:pPr>
        <w:spacing w:line="360" w:lineRule="exact"/>
        <w:ind w:firstLine="567"/>
        <w:jc w:val="both"/>
        <w:rPr>
          <w:spacing w:val="-6"/>
          <w:sz w:val="28"/>
          <w:szCs w:val="28"/>
        </w:rPr>
      </w:pPr>
      <w:r w:rsidRPr="00005620">
        <w:rPr>
          <w:b/>
          <w:spacing w:val="-6"/>
          <w:sz w:val="28"/>
          <w:szCs w:val="28"/>
        </w:rPr>
        <w:t>2.</w:t>
      </w:r>
      <w:r>
        <w:rPr>
          <w:spacing w:val="-6"/>
          <w:sz w:val="28"/>
          <w:szCs w:val="28"/>
        </w:rPr>
        <w:t xml:space="preserve"> Giao các tổ chức, đoàn thể tổ chức sơ kết thành phần hội nghị gồm: BCH hội, chi hội trưởng các chi hội, chi đoàn hoàn thành </w:t>
      </w:r>
      <w:r w:rsidRPr="004F2EC5">
        <w:rPr>
          <w:b/>
          <w:spacing w:val="-6"/>
          <w:sz w:val="28"/>
          <w:szCs w:val="28"/>
        </w:rPr>
        <w:t>trước ngày 29/6/2021</w:t>
      </w:r>
    </w:p>
    <w:p w:rsidR="004D5718" w:rsidRPr="00E1495E" w:rsidRDefault="00005620" w:rsidP="008507E7">
      <w:pPr>
        <w:spacing w:line="360" w:lineRule="exact"/>
        <w:ind w:firstLine="567"/>
        <w:jc w:val="both"/>
        <w:rPr>
          <w:i/>
          <w:spacing w:val="-6"/>
          <w:sz w:val="28"/>
          <w:szCs w:val="28"/>
        </w:rPr>
      </w:pPr>
      <w:r>
        <w:rPr>
          <w:b/>
          <w:sz w:val="28"/>
          <w:szCs w:val="28"/>
        </w:rPr>
        <w:t>3</w:t>
      </w:r>
      <w:r w:rsidR="004D5718" w:rsidRPr="007D639E">
        <w:rPr>
          <w:b/>
          <w:sz w:val="28"/>
          <w:szCs w:val="28"/>
        </w:rPr>
        <w:t>.</w:t>
      </w:r>
      <w:r w:rsidR="004D5718">
        <w:rPr>
          <w:sz w:val="28"/>
          <w:szCs w:val="28"/>
        </w:rPr>
        <w:t xml:space="preserve"> </w:t>
      </w:r>
      <w:r w:rsidR="00E1495E" w:rsidRPr="00E1495E">
        <w:rPr>
          <w:sz w:val="28"/>
          <w:szCs w:val="28"/>
        </w:rPr>
        <w:t>Giao các thành phần tham dự h</w:t>
      </w:r>
      <w:r w:rsidR="00E1495E" w:rsidRPr="00E1495E">
        <w:rPr>
          <w:spacing w:val="2"/>
          <w:sz w:val="28"/>
          <w:szCs w:val="28"/>
        </w:rPr>
        <w:t>ội nghị thực hiện nghiêm túc việc đeo khẩu trang, sát khuẩn, giữ khoảng cách, đo thân nhiệt. Trạm y tế bố trí nhân lực, thiết bị, vật tư y tế đầy đủ</w:t>
      </w:r>
      <w:r w:rsidR="00E1495E">
        <w:rPr>
          <w:spacing w:val="2"/>
          <w:sz w:val="28"/>
          <w:szCs w:val="28"/>
        </w:rPr>
        <w:t xml:space="preserve"> phục vụ công tác phòng, chống dịch Covid-19</w:t>
      </w:r>
    </w:p>
    <w:p w:rsidR="00006A51" w:rsidRDefault="007D639E" w:rsidP="00B07174">
      <w:pPr>
        <w:spacing w:line="360" w:lineRule="exact"/>
        <w:ind w:firstLine="567"/>
        <w:jc w:val="both"/>
        <w:rPr>
          <w:spacing w:val="-10"/>
          <w:sz w:val="28"/>
          <w:szCs w:val="28"/>
        </w:rPr>
      </w:pPr>
      <w:r>
        <w:rPr>
          <w:spacing w:val="-10"/>
          <w:sz w:val="28"/>
          <w:szCs w:val="28"/>
        </w:rPr>
        <w:t xml:space="preserve">Nhận được công văn này, đề nghị </w:t>
      </w:r>
      <w:r w:rsidR="00E1495E">
        <w:rPr>
          <w:spacing w:val="-10"/>
          <w:sz w:val="28"/>
          <w:szCs w:val="28"/>
        </w:rPr>
        <w:t>các đoàn thể, chi ủy chi bộ, BCTMT 08 thôn</w:t>
      </w:r>
      <w:r>
        <w:rPr>
          <w:spacing w:val="-10"/>
          <w:sz w:val="28"/>
          <w:szCs w:val="28"/>
        </w:rPr>
        <w:t xml:space="preserve"> thực hiện nghiêm túc</w:t>
      </w:r>
      <w:r w:rsidR="002336D3">
        <w:rPr>
          <w:spacing w:val="-10"/>
          <w:sz w:val="28"/>
          <w:szCs w:val="28"/>
        </w:rPr>
        <w:t>,</w:t>
      </w:r>
      <w:r>
        <w:rPr>
          <w:spacing w:val="-10"/>
          <w:sz w:val="28"/>
          <w:szCs w:val="28"/>
        </w:rPr>
        <w:t xml:space="preserve"> đảm bảo quy định</w:t>
      </w:r>
      <w:r w:rsidR="00006A51" w:rsidRPr="001F052A">
        <w:rPr>
          <w:spacing w:val="-10"/>
          <w:sz w:val="28"/>
          <w:szCs w:val="28"/>
        </w:rPr>
        <w:t>./.</w:t>
      </w:r>
    </w:p>
    <w:p w:rsidR="0023403F" w:rsidRPr="0023403F" w:rsidRDefault="0023403F" w:rsidP="00B07174">
      <w:pPr>
        <w:spacing w:line="360" w:lineRule="exact"/>
        <w:ind w:firstLine="567"/>
        <w:jc w:val="both"/>
        <w:rPr>
          <w:spacing w:val="-10"/>
          <w:sz w:val="12"/>
          <w:szCs w:val="28"/>
        </w:rPr>
      </w:pPr>
    </w:p>
    <w:p w:rsidR="00006A51" w:rsidRPr="00457846" w:rsidRDefault="00006A51" w:rsidP="00006A51">
      <w:pPr>
        <w:spacing w:line="288" w:lineRule="auto"/>
        <w:jc w:val="both"/>
        <w:rPr>
          <w:spacing w:val="-2"/>
          <w:sz w:val="4"/>
          <w:szCs w:val="28"/>
        </w:rPr>
      </w:pPr>
    </w:p>
    <w:tbl>
      <w:tblPr>
        <w:tblW w:w="9576" w:type="dxa"/>
        <w:tblInd w:w="392" w:type="dxa"/>
        <w:tblLook w:val="01E0" w:firstRow="1" w:lastRow="1" w:firstColumn="1" w:lastColumn="1" w:noHBand="0" w:noVBand="0"/>
      </w:tblPr>
      <w:tblGrid>
        <w:gridCol w:w="4788"/>
        <w:gridCol w:w="4788"/>
      </w:tblGrid>
      <w:tr w:rsidR="00006A51" w:rsidRPr="00AA6EFC" w:rsidTr="00CA19E0">
        <w:tc>
          <w:tcPr>
            <w:tcW w:w="4788" w:type="dxa"/>
          </w:tcPr>
          <w:p w:rsidR="00006A51" w:rsidRPr="007845A8" w:rsidRDefault="00006A51" w:rsidP="00CA19E0">
            <w:pPr>
              <w:rPr>
                <w:szCs w:val="28"/>
              </w:rPr>
            </w:pPr>
            <w:r w:rsidRPr="007845A8">
              <w:rPr>
                <w:sz w:val="28"/>
                <w:szCs w:val="28"/>
              </w:rPr>
              <w:t>Nơi nhận:</w:t>
            </w:r>
          </w:p>
          <w:p w:rsidR="00E1495E" w:rsidRDefault="00006A51" w:rsidP="00CA19E0">
            <w:pPr>
              <w:rPr>
                <w:sz w:val="22"/>
                <w:szCs w:val="22"/>
              </w:rPr>
            </w:pPr>
            <w:r w:rsidRPr="007D7E27">
              <w:rPr>
                <w:sz w:val="22"/>
                <w:szCs w:val="22"/>
              </w:rPr>
              <w:t>-</w:t>
            </w:r>
            <w:r w:rsidR="007D639E">
              <w:rPr>
                <w:sz w:val="22"/>
                <w:szCs w:val="22"/>
              </w:rPr>
              <w:t xml:space="preserve"> </w:t>
            </w:r>
            <w:r w:rsidR="00E1495E">
              <w:rPr>
                <w:sz w:val="22"/>
                <w:szCs w:val="22"/>
              </w:rPr>
              <w:t>Trưởng các đoàn thể,</w:t>
            </w:r>
          </w:p>
          <w:p w:rsidR="00006A51" w:rsidRDefault="00E1495E" w:rsidP="00CA19E0">
            <w:pPr>
              <w:rPr>
                <w:sz w:val="22"/>
              </w:rPr>
            </w:pPr>
            <w:r>
              <w:rPr>
                <w:sz w:val="22"/>
                <w:szCs w:val="22"/>
              </w:rPr>
              <w:t xml:space="preserve">- </w:t>
            </w:r>
            <w:r w:rsidR="002336D3">
              <w:rPr>
                <w:sz w:val="22"/>
                <w:szCs w:val="22"/>
              </w:rPr>
              <w:t>Chi ủy</w:t>
            </w:r>
            <w:r>
              <w:rPr>
                <w:sz w:val="22"/>
                <w:szCs w:val="22"/>
              </w:rPr>
              <w:t xml:space="preserve"> 13</w:t>
            </w:r>
            <w:r w:rsidR="002336D3">
              <w:rPr>
                <w:sz w:val="22"/>
                <w:szCs w:val="22"/>
              </w:rPr>
              <w:t xml:space="preserve"> chi bộ</w:t>
            </w:r>
            <w:r w:rsidR="007D639E">
              <w:rPr>
                <w:sz w:val="22"/>
                <w:szCs w:val="22"/>
              </w:rPr>
              <w:t>,</w:t>
            </w:r>
            <w:r w:rsidR="004F2EC5">
              <w:rPr>
                <w:sz w:val="22"/>
                <w:szCs w:val="22"/>
              </w:rPr>
              <w:t xml:space="preserve"> BCTMT 08 thôn,</w:t>
            </w:r>
          </w:p>
          <w:p w:rsidR="00006A51" w:rsidRPr="00AA6EFC" w:rsidRDefault="00006A51" w:rsidP="00CA19E0">
            <w:pPr>
              <w:rPr>
                <w:szCs w:val="28"/>
              </w:rPr>
            </w:pPr>
            <w:r w:rsidRPr="007D7E27">
              <w:rPr>
                <w:sz w:val="22"/>
                <w:szCs w:val="22"/>
              </w:rPr>
              <w:t>-Lưu VP xã.</w:t>
            </w:r>
          </w:p>
        </w:tc>
        <w:tc>
          <w:tcPr>
            <w:tcW w:w="4788" w:type="dxa"/>
          </w:tcPr>
          <w:p w:rsidR="00006A51" w:rsidRPr="00AA6EFC" w:rsidRDefault="00006A51" w:rsidP="00CA19E0">
            <w:pPr>
              <w:jc w:val="center"/>
              <w:rPr>
                <w:b/>
                <w:szCs w:val="28"/>
              </w:rPr>
            </w:pPr>
            <w:r w:rsidRPr="00AA6EFC">
              <w:rPr>
                <w:b/>
                <w:sz w:val="28"/>
                <w:szCs w:val="28"/>
              </w:rPr>
              <w:t xml:space="preserve">TM. </w:t>
            </w:r>
            <w:r>
              <w:rPr>
                <w:b/>
                <w:sz w:val="28"/>
                <w:szCs w:val="28"/>
              </w:rPr>
              <w:t>BAN THƯỜNG VỤ</w:t>
            </w:r>
          </w:p>
          <w:p w:rsidR="00006A51" w:rsidRPr="004C1E6A" w:rsidRDefault="00006A51" w:rsidP="00CA19E0">
            <w:pPr>
              <w:jc w:val="center"/>
              <w:rPr>
                <w:szCs w:val="28"/>
              </w:rPr>
            </w:pPr>
            <w:r>
              <w:rPr>
                <w:sz w:val="28"/>
                <w:szCs w:val="28"/>
              </w:rPr>
              <w:t>BÍ THƯ</w:t>
            </w:r>
          </w:p>
          <w:p w:rsidR="00006A51" w:rsidRPr="00AA6EFC" w:rsidRDefault="00006A51" w:rsidP="00CA19E0">
            <w:pPr>
              <w:jc w:val="center"/>
              <w:rPr>
                <w:szCs w:val="28"/>
              </w:rPr>
            </w:pPr>
          </w:p>
          <w:p w:rsidR="00006A51" w:rsidRPr="00AA6EFC" w:rsidRDefault="00006A51" w:rsidP="00CA19E0">
            <w:pPr>
              <w:jc w:val="center"/>
              <w:rPr>
                <w:szCs w:val="28"/>
              </w:rPr>
            </w:pPr>
          </w:p>
          <w:p w:rsidR="00006A51" w:rsidRDefault="00006A51" w:rsidP="00CA19E0">
            <w:pPr>
              <w:jc w:val="center"/>
              <w:rPr>
                <w:szCs w:val="28"/>
              </w:rPr>
            </w:pPr>
          </w:p>
          <w:p w:rsidR="00005620" w:rsidRPr="00AA6EFC" w:rsidRDefault="00005620" w:rsidP="00CA19E0">
            <w:pPr>
              <w:jc w:val="center"/>
              <w:rPr>
                <w:szCs w:val="28"/>
              </w:rPr>
            </w:pPr>
            <w:bookmarkStart w:id="0" w:name="_GoBack"/>
            <w:bookmarkEnd w:id="0"/>
          </w:p>
          <w:p w:rsidR="00006A51" w:rsidRPr="00AA6EFC" w:rsidRDefault="00006A51" w:rsidP="00CA19E0">
            <w:pPr>
              <w:jc w:val="center"/>
              <w:rPr>
                <w:szCs w:val="28"/>
              </w:rPr>
            </w:pPr>
          </w:p>
          <w:p w:rsidR="00006A51" w:rsidRPr="00AA6EFC" w:rsidRDefault="00BC2FB2" w:rsidP="00CA19E0">
            <w:pPr>
              <w:jc w:val="center"/>
              <w:rPr>
                <w:b/>
                <w:szCs w:val="28"/>
              </w:rPr>
            </w:pPr>
            <w:r>
              <w:rPr>
                <w:b/>
                <w:sz w:val="28"/>
                <w:szCs w:val="28"/>
              </w:rPr>
              <w:t>Cao Kỷ Vị</w:t>
            </w:r>
          </w:p>
        </w:tc>
      </w:tr>
    </w:tbl>
    <w:p w:rsidR="00006A51" w:rsidRPr="00D41AC1" w:rsidRDefault="00006A51" w:rsidP="00006A51">
      <w:pPr>
        <w:ind w:firstLine="720"/>
        <w:rPr>
          <w:sz w:val="28"/>
          <w:szCs w:val="28"/>
        </w:rPr>
      </w:pPr>
    </w:p>
    <w:p w:rsidR="00006A51" w:rsidRPr="00483D73" w:rsidRDefault="00006A51" w:rsidP="00006A51">
      <w:pPr>
        <w:rPr>
          <w:szCs w:val="28"/>
        </w:rPr>
      </w:pPr>
    </w:p>
    <w:sectPr w:rsidR="00006A51" w:rsidRPr="00483D73" w:rsidSect="001F052A">
      <w:pgSz w:w="11907" w:h="16840" w:code="9"/>
      <w:pgMar w:top="1134"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A51"/>
    <w:rsid w:val="00005620"/>
    <w:rsid w:val="00006A51"/>
    <w:rsid w:val="00072C64"/>
    <w:rsid w:val="00080961"/>
    <w:rsid w:val="000B501C"/>
    <w:rsid w:val="000D3AD7"/>
    <w:rsid w:val="000F4904"/>
    <w:rsid w:val="00123CD3"/>
    <w:rsid w:val="0013670D"/>
    <w:rsid w:val="00147D14"/>
    <w:rsid w:val="001F052A"/>
    <w:rsid w:val="0020746F"/>
    <w:rsid w:val="002336D3"/>
    <w:rsid w:val="0023403F"/>
    <w:rsid w:val="00275A03"/>
    <w:rsid w:val="002A20FA"/>
    <w:rsid w:val="003437B2"/>
    <w:rsid w:val="0036507A"/>
    <w:rsid w:val="00377E7B"/>
    <w:rsid w:val="004174F5"/>
    <w:rsid w:val="00474074"/>
    <w:rsid w:val="0048714E"/>
    <w:rsid w:val="004D5718"/>
    <w:rsid w:val="004F2EC5"/>
    <w:rsid w:val="00533E8D"/>
    <w:rsid w:val="00552DBE"/>
    <w:rsid w:val="00575B21"/>
    <w:rsid w:val="00616450"/>
    <w:rsid w:val="006D03E5"/>
    <w:rsid w:val="006D4F85"/>
    <w:rsid w:val="00740318"/>
    <w:rsid w:val="00750845"/>
    <w:rsid w:val="007845A8"/>
    <w:rsid w:val="007D639E"/>
    <w:rsid w:val="008320EB"/>
    <w:rsid w:val="00835622"/>
    <w:rsid w:val="008507E7"/>
    <w:rsid w:val="0089673A"/>
    <w:rsid w:val="008A6E7B"/>
    <w:rsid w:val="008D7F59"/>
    <w:rsid w:val="009014AC"/>
    <w:rsid w:val="009324C1"/>
    <w:rsid w:val="00946214"/>
    <w:rsid w:val="00955F65"/>
    <w:rsid w:val="009B0450"/>
    <w:rsid w:val="00A36867"/>
    <w:rsid w:val="00A77706"/>
    <w:rsid w:val="00AE09C2"/>
    <w:rsid w:val="00AE1F1B"/>
    <w:rsid w:val="00B07174"/>
    <w:rsid w:val="00B43552"/>
    <w:rsid w:val="00BC2FB2"/>
    <w:rsid w:val="00BF54EF"/>
    <w:rsid w:val="00C22796"/>
    <w:rsid w:val="00C30B28"/>
    <w:rsid w:val="00C47C6A"/>
    <w:rsid w:val="00CD1638"/>
    <w:rsid w:val="00CD2705"/>
    <w:rsid w:val="00CE3537"/>
    <w:rsid w:val="00CF06DD"/>
    <w:rsid w:val="00CF1A37"/>
    <w:rsid w:val="00D262AB"/>
    <w:rsid w:val="00D306FE"/>
    <w:rsid w:val="00DE1C00"/>
    <w:rsid w:val="00E1495E"/>
    <w:rsid w:val="00E336D6"/>
    <w:rsid w:val="00E76D28"/>
    <w:rsid w:val="00E83FB6"/>
    <w:rsid w:val="00EB47E7"/>
    <w:rsid w:val="00F0374D"/>
    <w:rsid w:val="00F10C3F"/>
    <w:rsid w:val="00F63A61"/>
    <w:rsid w:val="00FD75B1"/>
    <w:rsid w:val="00FF0D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5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5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7BE821-650C-47F5-AF26-105EC38519E7}"/>
</file>

<file path=customXml/itemProps2.xml><?xml version="1.0" encoding="utf-8"?>
<ds:datastoreItem xmlns:ds="http://schemas.openxmlformats.org/officeDocument/2006/customXml" ds:itemID="{82CDFCEC-D441-4B8D-BC23-9F747731B830}"/>
</file>

<file path=customXml/itemProps3.xml><?xml version="1.0" encoding="utf-8"?>
<ds:datastoreItem xmlns:ds="http://schemas.openxmlformats.org/officeDocument/2006/customXml" ds:itemID="{8225D230-D4DD-4D41-8E2A-178BB26EAA00}"/>
</file>

<file path=docProps/app.xml><?xml version="1.0" encoding="utf-8"?>
<Properties xmlns="http://schemas.openxmlformats.org/officeDocument/2006/extended-properties" xmlns:vt="http://schemas.openxmlformats.org/officeDocument/2006/docPropsVTypes">
  <Template>Normal</Template>
  <TotalTime>32</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2021-06-29T04:14:00Z</cp:lastPrinted>
  <dcterms:created xsi:type="dcterms:W3CDTF">2021-06-29T03:41:00Z</dcterms:created>
  <dcterms:modified xsi:type="dcterms:W3CDTF">2021-06-29T04:24:00Z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